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596" w:rsidRDefault="0056053D" w:rsidP="009F6596">
      <w:pPr>
        <w:pStyle w:val="c1"/>
      </w:pPr>
      <w:r>
        <w:rPr>
          <w:rStyle w:val="c3"/>
        </w:rPr>
        <w:t xml:space="preserve"> Были представлены  тематические экспозиции на тему « Остался в сердце вечный след войны», «Педагоги и война» для учащихся, жителей и гостей села. Данные экспозиции посвящены</w:t>
      </w:r>
      <w:r w:rsidR="00C8059B">
        <w:rPr>
          <w:rStyle w:val="c3"/>
        </w:rPr>
        <w:t xml:space="preserve"> годам Великой Отечественной войны,</w:t>
      </w:r>
      <w:r>
        <w:rPr>
          <w:rStyle w:val="c3"/>
        </w:rPr>
        <w:t xml:space="preserve"> </w:t>
      </w:r>
      <w:r w:rsidR="00C8059B">
        <w:rPr>
          <w:rStyle w:val="c3"/>
        </w:rPr>
        <w:t>где помещены фотоматериалы военных лет, подлинники и копии документов,</w:t>
      </w:r>
      <w:r>
        <w:rPr>
          <w:rStyle w:val="c3"/>
        </w:rPr>
        <w:t xml:space="preserve"> </w:t>
      </w:r>
      <w:r w:rsidR="00C8059B">
        <w:rPr>
          <w:rStyle w:val="c3"/>
        </w:rPr>
        <w:t xml:space="preserve">альбомы с воспоминаниями и записями солдат-односельчан, материалы о ветеранах, </w:t>
      </w:r>
      <w:r>
        <w:rPr>
          <w:rStyle w:val="c3"/>
        </w:rPr>
        <w:t>уже ушедших от нас. Эти экспозиции постоянно пополняются новыми материалами, служа</w:t>
      </w:r>
      <w:r w:rsidR="00C8059B">
        <w:rPr>
          <w:rStyle w:val="c3"/>
        </w:rPr>
        <w:t xml:space="preserve">т хорошей наглядностью для школьников, гостей, жителей села. </w:t>
      </w:r>
      <w:r w:rsidR="009F6596" w:rsidRPr="009F6596">
        <w:t>Учащиеся активно используют материалы школьного музея при</w:t>
      </w:r>
      <w:r w:rsidR="009F6596">
        <w:t xml:space="preserve"> </w:t>
      </w:r>
      <w:r w:rsidR="009F6596" w:rsidRPr="009F6596">
        <w:t>подготовке и написании реферат</w:t>
      </w:r>
      <w:r w:rsidR="009F6596">
        <w:t>ов, сочинений, исследовательских работ</w:t>
      </w:r>
      <w:r w:rsidR="009F6596" w:rsidRPr="009F6596">
        <w:t xml:space="preserve"> и других творческих работ с героической тематикой.</w:t>
      </w:r>
    </w:p>
    <w:p w:rsidR="00521800" w:rsidRDefault="00521800" w:rsidP="009F6596">
      <w:pPr>
        <w:pStyle w:val="c1"/>
      </w:pPr>
      <w:r>
        <w:rPr>
          <w:noProof/>
        </w:rPr>
        <w:drawing>
          <wp:inline distT="0" distB="0" distL="0" distR="0">
            <wp:extent cx="5932805" cy="4444365"/>
            <wp:effectExtent l="0" t="0" r="0" b="0"/>
            <wp:docPr id="1" name="Рисунок 1" descr="C:\Users\Учитель\Desktop\для сергея\2\P140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для сергея\2\P14006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800" w:rsidRDefault="00521800" w:rsidP="009F6596">
      <w:pPr>
        <w:pStyle w:val="c1"/>
      </w:pPr>
      <w:r>
        <w:rPr>
          <w:noProof/>
        </w:rPr>
        <w:lastRenderedPageBreak/>
        <w:drawing>
          <wp:inline distT="0" distB="0" distL="0" distR="0">
            <wp:extent cx="5932805" cy="4444365"/>
            <wp:effectExtent l="0" t="0" r="0" b="0"/>
            <wp:docPr id="2" name="Рисунок 2" descr="C:\Users\Учитель\Desktop\для сергея\2\P140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для сергея\2\P14006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800" w:rsidRDefault="00521800" w:rsidP="009F6596">
      <w:pPr>
        <w:pStyle w:val="c1"/>
      </w:pPr>
      <w:r>
        <w:rPr>
          <w:noProof/>
        </w:rPr>
        <w:drawing>
          <wp:inline distT="0" distB="0" distL="0" distR="0">
            <wp:extent cx="5932805" cy="4444365"/>
            <wp:effectExtent l="0" t="0" r="0" b="0"/>
            <wp:docPr id="3" name="Рисунок 3" descr="C:\Users\Учитель\Desktop\для сергея\2\P140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для сергея\2\P14006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800" w:rsidRPr="009F6596" w:rsidRDefault="00521800" w:rsidP="009F6596">
      <w:pPr>
        <w:pStyle w:val="c1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932805" cy="4444365"/>
            <wp:effectExtent l="0" t="0" r="0" b="0"/>
            <wp:docPr id="4" name="Рисунок 4" descr="C:\Users\Учитель\Desktop\для сергея\2\P140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для сергея\2\P1400656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8059B" w:rsidRDefault="00C8059B" w:rsidP="00C8059B">
      <w:pPr>
        <w:pStyle w:val="c1"/>
      </w:pPr>
    </w:p>
    <w:p w:rsidR="00E502AE" w:rsidRDefault="00E502AE"/>
    <w:sectPr w:rsidR="00E502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2C1"/>
    <w:rsid w:val="003322C1"/>
    <w:rsid w:val="00521800"/>
    <w:rsid w:val="0056053D"/>
    <w:rsid w:val="009F6596"/>
    <w:rsid w:val="00C8059B"/>
    <w:rsid w:val="00E50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C80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8059B"/>
  </w:style>
  <w:style w:type="paragraph" w:styleId="a3">
    <w:name w:val="Balloon Text"/>
    <w:basedOn w:val="a"/>
    <w:link w:val="a4"/>
    <w:uiPriority w:val="99"/>
    <w:semiHidden/>
    <w:unhideWhenUsed/>
    <w:rsid w:val="00521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8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C80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8059B"/>
  </w:style>
  <w:style w:type="paragraph" w:styleId="a3">
    <w:name w:val="Balloon Text"/>
    <w:basedOn w:val="a"/>
    <w:link w:val="a4"/>
    <w:uiPriority w:val="99"/>
    <w:semiHidden/>
    <w:unhideWhenUsed/>
    <w:rsid w:val="00521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8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9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103</Words>
  <Characters>588</Characters>
  <Application>Microsoft Office Word</Application>
  <DocSecurity>0</DocSecurity>
  <Lines>4</Lines>
  <Paragraphs>1</Paragraphs>
  <ScaleCrop>false</ScaleCrop>
  <Company/>
  <LinksUpToDate>false</LinksUpToDate>
  <CharactersWithSpaces>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Химия</dc:creator>
  <cp:keywords/>
  <dc:description/>
  <cp:lastModifiedBy>Учитель</cp:lastModifiedBy>
  <cp:revision>6</cp:revision>
  <dcterms:created xsi:type="dcterms:W3CDTF">2015-04-27T02:43:00Z</dcterms:created>
  <dcterms:modified xsi:type="dcterms:W3CDTF">2015-04-28T04:29:00Z</dcterms:modified>
</cp:coreProperties>
</file>