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C6" w:rsidRPr="0014337E" w:rsidRDefault="00F846EF">
      <w:pPr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984885</wp:posOffset>
            </wp:positionV>
            <wp:extent cx="5934075" cy="4448175"/>
            <wp:effectExtent l="0" t="0" r="9525" b="9525"/>
            <wp:wrapTopAndBottom/>
            <wp:docPr id="1" name="Рисунок 1" descr="C:\Users\Учитель\Desktop\для сергея\Выставить\Изготовление флажков\2013-04-29_13.12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ергея\Выставить\Изготовление флажков\2013-04-29_13.12.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337E" w:rsidRPr="0014337E">
        <w:rPr>
          <w:rFonts w:ascii="Times New Roman" w:hAnsi="Times New Roman" w:cs="Times New Roman"/>
          <w:sz w:val="32"/>
        </w:rPr>
        <w:t>В рамках проекта « Праздничное настроение» были изготовлены флажки учащимися 6-8 классов, для оформления села к празднованию Дня Победы, в количестве 50 штук.</w:t>
      </w:r>
    </w:p>
    <w:sectPr w:rsidR="00F979C6" w:rsidRPr="0014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EC"/>
    <w:rsid w:val="0014337E"/>
    <w:rsid w:val="009C72EC"/>
    <w:rsid w:val="00F846EF"/>
    <w:rsid w:val="00F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Учитель</cp:lastModifiedBy>
  <cp:revision>4</cp:revision>
  <dcterms:created xsi:type="dcterms:W3CDTF">2015-05-12T04:34:00Z</dcterms:created>
  <dcterms:modified xsi:type="dcterms:W3CDTF">2015-05-12T05:10:00Z</dcterms:modified>
</cp:coreProperties>
</file>