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C" w:rsidRPr="00BA2512" w:rsidRDefault="00D10DAC" w:rsidP="00C43804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BA2512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436944" cy="2978406"/>
            <wp:effectExtent l="19050" t="0" r="1706" b="0"/>
            <wp:docPr id="8" name="Рисунок 1" descr="http://gmn1.ru/wp-content/uploads/2019/03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1.ru/wp-content/uploads/2019/03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16" cy="29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804" w:rsidRPr="00BA2512" w:rsidRDefault="00C43804" w:rsidP="00C43804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proofErr w:type="gramStart"/>
      <w:r w:rsidRPr="00BA2512">
        <w:rPr>
          <w:sz w:val="28"/>
          <w:szCs w:val="28"/>
        </w:rPr>
        <w:t xml:space="preserve">В соответствии  с письмом  Министерства образования Красноярского края № 75-1490 от 13.03.2019 г. обучающиеся 8-10 классов МБОУ «Каптыревская СОШ»  20 марта приняли участие во Всероссийском </w:t>
      </w:r>
      <w:proofErr w:type="spellStart"/>
      <w:r w:rsidRPr="00BA2512">
        <w:rPr>
          <w:sz w:val="28"/>
          <w:szCs w:val="28"/>
        </w:rPr>
        <w:t>профориентационном</w:t>
      </w:r>
      <w:proofErr w:type="spellEnd"/>
      <w:r w:rsidRPr="00BA2512">
        <w:rPr>
          <w:sz w:val="28"/>
          <w:szCs w:val="28"/>
        </w:rPr>
        <w:t xml:space="preserve"> уроке «Начни трудовую биографию с Арктики и Дальнего Востока!», который ориентирует на выбор профессий, востребованных в организациях, ведущих хозяйственную деятельность на территории Арктики и Дальнего Востока.</w:t>
      </w:r>
      <w:proofErr w:type="gramEnd"/>
    </w:p>
    <w:p w:rsidR="00D10DAC" w:rsidRPr="00BA2512" w:rsidRDefault="00D10DAC" w:rsidP="00C43804">
      <w:pPr>
        <w:shd w:val="clear" w:color="auto" w:fill="FFFFFF"/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является формирование мотивационных установок у школьников по перспективности карьерного старта в Арктике и на Дальнем Востоке с использованием современного инструментария в виде </w:t>
      </w:r>
      <w:proofErr w:type="spellStart"/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прогнозоориентированной</w:t>
      </w:r>
      <w:proofErr w:type="spellEnd"/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ориентации.</w:t>
      </w:r>
    </w:p>
    <w:p w:rsidR="00A92400" w:rsidRPr="00BA2512" w:rsidRDefault="00A92400" w:rsidP="00C4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урока было формирование у обучающихся на основе результатов персональной диагностики профессиональных склонностей осознанного подхода к выбору профессии (специальности), востребованной, как в родном крае, так и в Арктике и на Дальнем Востоке. </w:t>
      </w:r>
    </w:p>
    <w:p w:rsidR="00D6095F" w:rsidRPr="00BA2512" w:rsidRDefault="00C43804" w:rsidP="00C438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A2512">
        <w:rPr>
          <w:sz w:val="28"/>
          <w:szCs w:val="28"/>
        </w:rPr>
        <w:t xml:space="preserve">            </w:t>
      </w:r>
      <w:proofErr w:type="spellStart"/>
      <w:r w:rsidR="00A92400" w:rsidRPr="00BA2512">
        <w:rPr>
          <w:sz w:val="28"/>
          <w:szCs w:val="28"/>
        </w:rPr>
        <w:t>П</w:t>
      </w:r>
      <w:r w:rsidR="00D6095F" w:rsidRPr="00BA2512">
        <w:rPr>
          <w:sz w:val="28"/>
          <w:szCs w:val="28"/>
        </w:rPr>
        <w:t>рофориентационный</w:t>
      </w:r>
      <w:proofErr w:type="spellEnd"/>
      <w:r w:rsidR="00D6095F" w:rsidRPr="00BA2512">
        <w:rPr>
          <w:sz w:val="28"/>
          <w:szCs w:val="28"/>
        </w:rPr>
        <w:t xml:space="preserve"> урок н</w:t>
      </w:r>
      <w:r w:rsidR="00A92400" w:rsidRPr="00BA2512">
        <w:rPr>
          <w:sz w:val="28"/>
          <w:szCs w:val="28"/>
        </w:rPr>
        <w:t>ач</w:t>
      </w:r>
      <w:r w:rsidR="00B761DC" w:rsidRPr="00BA2512">
        <w:rPr>
          <w:sz w:val="28"/>
          <w:szCs w:val="28"/>
        </w:rPr>
        <w:t>ался</w:t>
      </w:r>
      <w:r w:rsidR="00D6095F" w:rsidRPr="00BA2512">
        <w:rPr>
          <w:sz w:val="28"/>
          <w:szCs w:val="28"/>
        </w:rPr>
        <w:t xml:space="preserve"> с </w:t>
      </w:r>
      <w:proofErr w:type="spellStart"/>
      <w:r w:rsidR="00D6095F" w:rsidRPr="00BA2512">
        <w:rPr>
          <w:sz w:val="28"/>
          <w:szCs w:val="28"/>
        </w:rPr>
        <w:t>видеоприветствия</w:t>
      </w:r>
      <w:proofErr w:type="spellEnd"/>
      <w:r w:rsidR="00D6095F" w:rsidRPr="00BA2512">
        <w:rPr>
          <w:sz w:val="28"/>
          <w:szCs w:val="28"/>
        </w:rPr>
        <w:t xml:space="preserve"> с </w:t>
      </w:r>
      <w:proofErr w:type="gramStart"/>
      <w:r w:rsidR="00D6095F" w:rsidRPr="00BA2512">
        <w:rPr>
          <w:sz w:val="28"/>
          <w:szCs w:val="28"/>
        </w:rPr>
        <w:t>Интернет-портала</w:t>
      </w:r>
      <w:proofErr w:type="gramEnd"/>
      <w:r w:rsidR="00D6095F" w:rsidRPr="00BA2512">
        <w:rPr>
          <w:sz w:val="28"/>
          <w:szCs w:val="28"/>
        </w:rPr>
        <w:t xml:space="preserve"> «Начни трудовую биографию с Арктики и Дальнего Востока!» (</w:t>
      </w:r>
      <w:hyperlink r:id="rId7" w:history="1">
        <w:r w:rsidR="00D6095F" w:rsidRPr="00BA251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http://dv-arctic.labourmarket.ru</w:t>
        </w:r>
      </w:hyperlink>
      <w:r w:rsidR="00D6095F" w:rsidRPr="00BA2512">
        <w:rPr>
          <w:sz w:val="28"/>
          <w:szCs w:val="28"/>
        </w:rPr>
        <w:t xml:space="preserve">). </w:t>
      </w:r>
      <w:r w:rsidR="00A92400" w:rsidRPr="00BA2512">
        <w:rPr>
          <w:sz w:val="28"/>
          <w:szCs w:val="28"/>
        </w:rPr>
        <w:t xml:space="preserve">Ребята познакомились с сайтами высших учебных заведений, где можно получить </w:t>
      </w:r>
      <w:r w:rsidRPr="00BA2512">
        <w:rPr>
          <w:sz w:val="28"/>
          <w:szCs w:val="28"/>
        </w:rPr>
        <w:t xml:space="preserve"> востребованные</w:t>
      </w:r>
      <w:r w:rsidR="00A92400" w:rsidRPr="00BA2512">
        <w:rPr>
          <w:sz w:val="28"/>
          <w:szCs w:val="28"/>
        </w:rPr>
        <w:t xml:space="preserve"> профессии. Во время урока каждый обучающийся имел возможность пройти </w:t>
      </w:r>
      <w:proofErr w:type="spellStart"/>
      <w:r w:rsidR="00A92400" w:rsidRPr="00BA2512">
        <w:rPr>
          <w:sz w:val="28"/>
          <w:szCs w:val="28"/>
        </w:rPr>
        <w:t>профориентационное</w:t>
      </w:r>
      <w:proofErr w:type="spellEnd"/>
      <w:r w:rsidR="00A92400" w:rsidRPr="00BA2512">
        <w:rPr>
          <w:sz w:val="28"/>
          <w:szCs w:val="28"/>
        </w:rPr>
        <w:t xml:space="preserve"> тестирование на выявление профессиональных предпочтений. </w:t>
      </w:r>
      <w:r w:rsidR="00D6095F" w:rsidRPr="00BA2512">
        <w:rPr>
          <w:sz w:val="28"/>
          <w:szCs w:val="28"/>
        </w:rPr>
        <w:t xml:space="preserve">Затем обучающиеся ознакомились со структурой и разделами </w:t>
      </w:r>
      <w:proofErr w:type="gramStart"/>
      <w:r w:rsidR="00D6095F" w:rsidRPr="00BA2512">
        <w:rPr>
          <w:sz w:val="28"/>
          <w:szCs w:val="28"/>
        </w:rPr>
        <w:t>Интернет-портала</w:t>
      </w:r>
      <w:proofErr w:type="gramEnd"/>
      <w:r w:rsidR="00D6095F" w:rsidRPr="00BA2512">
        <w:rPr>
          <w:sz w:val="28"/>
          <w:szCs w:val="28"/>
        </w:rPr>
        <w:t xml:space="preserve">, </w:t>
      </w:r>
      <w:r w:rsidR="00B761DC" w:rsidRPr="00BA2512">
        <w:rPr>
          <w:sz w:val="28"/>
          <w:szCs w:val="28"/>
        </w:rPr>
        <w:t>про</w:t>
      </w:r>
      <w:r w:rsidR="00D6095F" w:rsidRPr="00BA2512">
        <w:rPr>
          <w:sz w:val="28"/>
          <w:szCs w:val="28"/>
        </w:rPr>
        <w:t>слушали информацию о разнице между составляющими профессионального выбора «профессия», «специальность», «должность» и «вакансия»</w:t>
      </w:r>
      <w:r w:rsidR="00B761DC" w:rsidRPr="00BA2512">
        <w:rPr>
          <w:sz w:val="28"/>
          <w:szCs w:val="28"/>
        </w:rPr>
        <w:t xml:space="preserve">, </w:t>
      </w:r>
      <w:r w:rsidR="00D6095F" w:rsidRPr="00BA2512">
        <w:rPr>
          <w:sz w:val="28"/>
          <w:szCs w:val="28"/>
        </w:rPr>
        <w:t xml:space="preserve"> </w:t>
      </w:r>
      <w:r w:rsidR="00B761DC" w:rsidRPr="00BA2512">
        <w:rPr>
          <w:sz w:val="28"/>
          <w:szCs w:val="28"/>
        </w:rPr>
        <w:t>п</w:t>
      </w:r>
      <w:r w:rsidR="00D6095F" w:rsidRPr="00BA2512">
        <w:rPr>
          <w:sz w:val="28"/>
          <w:szCs w:val="28"/>
        </w:rPr>
        <w:t xml:space="preserve">риводили </w:t>
      </w:r>
      <w:r w:rsidR="00B761DC" w:rsidRPr="00BA2512">
        <w:rPr>
          <w:sz w:val="28"/>
          <w:szCs w:val="28"/>
        </w:rPr>
        <w:t xml:space="preserve">собственные </w:t>
      </w:r>
      <w:r w:rsidR="00D6095F" w:rsidRPr="00BA2512">
        <w:rPr>
          <w:sz w:val="28"/>
          <w:szCs w:val="28"/>
        </w:rPr>
        <w:t xml:space="preserve">примеры на каждый тип профессий. После просмотра </w:t>
      </w:r>
      <w:proofErr w:type="spellStart"/>
      <w:r w:rsidR="00D6095F" w:rsidRPr="00BA2512">
        <w:rPr>
          <w:sz w:val="28"/>
          <w:szCs w:val="28"/>
        </w:rPr>
        <w:t>профессиограмм</w:t>
      </w:r>
      <w:proofErr w:type="spellEnd"/>
      <w:r w:rsidR="00D6095F" w:rsidRPr="00BA2512">
        <w:rPr>
          <w:sz w:val="28"/>
          <w:szCs w:val="28"/>
        </w:rPr>
        <w:t xml:space="preserve">, прошли тестирование по анкете И.Л. Соломина «Ориентация». Результаты анкетирования вызвали большой интерес у </w:t>
      </w:r>
      <w:proofErr w:type="gramStart"/>
      <w:r w:rsidR="00D6095F" w:rsidRPr="00BA2512">
        <w:rPr>
          <w:sz w:val="28"/>
          <w:szCs w:val="28"/>
        </w:rPr>
        <w:t>обучающихся</w:t>
      </w:r>
      <w:proofErr w:type="gramEnd"/>
      <w:r w:rsidR="00D6095F" w:rsidRPr="00BA2512">
        <w:rPr>
          <w:sz w:val="28"/>
          <w:szCs w:val="28"/>
        </w:rPr>
        <w:t xml:space="preserve"> и они вновь вернулись в раздел «Барометр </w:t>
      </w:r>
      <w:r w:rsidR="00D6095F" w:rsidRPr="00BA2512">
        <w:rPr>
          <w:sz w:val="28"/>
          <w:szCs w:val="28"/>
        </w:rPr>
        <w:lastRenderedPageBreak/>
        <w:t xml:space="preserve">занятости», </w:t>
      </w:r>
      <w:r w:rsidR="00B761DC" w:rsidRPr="00BA2512">
        <w:rPr>
          <w:sz w:val="28"/>
          <w:szCs w:val="28"/>
        </w:rPr>
        <w:t xml:space="preserve"> </w:t>
      </w:r>
      <w:r w:rsidR="00D6095F" w:rsidRPr="00BA2512">
        <w:rPr>
          <w:sz w:val="28"/>
          <w:szCs w:val="28"/>
        </w:rPr>
        <w:t xml:space="preserve"> познакомились с образовательными организациями, в которых можно получить образование для освоения выбранной профессии в родном регионе в разделе «Образование».</w:t>
      </w:r>
    </w:p>
    <w:p w:rsidR="00D6095F" w:rsidRPr="00BA2512" w:rsidRDefault="00D6095F" w:rsidP="00C43804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BA2512">
        <w:rPr>
          <w:sz w:val="28"/>
          <w:szCs w:val="28"/>
        </w:rPr>
        <w:t>В конце урока обучающиеся прошли второе диагностическое анкетирование, чтобы узнать, была ли полезна предоставленная на уроке информация - заполнение Анкеты № 2 «Выбор профессии».</w:t>
      </w:r>
    </w:p>
    <w:p w:rsidR="00D6095F" w:rsidRPr="00BA2512" w:rsidRDefault="00D6095F" w:rsidP="00C43804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BA2512">
        <w:rPr>
          <w:sz w:val="28"/>
          <w:szCs w:val="28"/>
        </w:rPr>
        <w:t>Важность проведения таких уроков заключается в том, что в период между старшим подростковым и ранним юношеским возрастом перед школьником неизбежно возникает проблема выбора профессионального пути. Поиск ответа на вопрос: «Кем быть?» становится важным не только для самого обучающегося, но и для окружающих в целом.</w:t>
      </w:r>
    </w:p>
    <w:p w:rsidR="00BE0FBB" w:rsidRPr="00BA2512" w:rsidRDefault="00BE0FBB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BB" w:rsidRPr="00BA2512" w:rsidRDefault="00BE0FBB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BB" w:rsidRPr="00BA2512" w:rsidRDefault="00BE0FBB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BB" w:rsidRPr="00BA2512" w:rsidRDefault="00BE0FBB" w:rsidP="00C438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FBB" w:rsidRPr="00BA2512" w:rsidRDefault="00BE0FBB" w:rsidP="00C438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FBB" w:rsidRPr="00BA2512" w:rsidRDefault="00BE0FBB" w:rsidP="00C438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FBB" w:rsidRPr="00BA2512" w:rsidRDefault="00BE0FBB" w:rsidP="00C4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0FBB" w:rsidRPr="00BA2512" w:rsidTr="00BE0FBB">
        <w:trPr>
          <w:tblCellSpacing w:w="15" w:type="dxa"/>
        </w:trPr>
        <w:tc>
          <w:tcPr>
            <w:tcW w:w="0" w:type="auto"/>
            <w:hideMark/>
          </w:tcPr>
          <w:p w:rsidR="00BE0FBB" w:rsidRPr="00BA2512" w:rsidRDefault="00BE0FBB" w:rsidP="00C43804">
            <w:pPr>
              <w:shd w:val="clear" w:color="auto" w:fill="FFFFFF"/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B55" w:rsidRPr="00BA2512" w:rsidRDefault="00154B55" w:rsidP="00C43804">
            <w:pPr>
              <w:shd w:val="clear" w:color="auto" w:fill="FFFFFF"/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B55" w:rsidRPr="00BA2512" w:rsidRDefault="00BE0FBB" w:rsidP="00C43804">
      <w:pPr>
        <w:jc w:val="both"/>
        <w:rPr>
          <w:rFonts w:ascii="Times New Roman" w:hAnsi="Times New Roman" w:cs="Times New Roman"/>
          <w:sz w:val="28"/>
          <w:szCs w:val="28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55" w:rsidRPr="00BA2512" w:rsidRDefault="00154B55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55" w:rsidRPr="00BA2512" w:rsidRDefault="00154B55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FA" w:rsidRPr="00BA2512" w:rsidRDefault="00E300FA" w:rsidP="00C43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0FA" w:rsidRPr="00BA2512" w:rsidSect="00C438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FC8"/>
    <w:multiLevelType w:val="multilevel"/>
    <w:tmpl w:val="181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B62"/>
    <w:rsid w:val="000752F9"/>
    <w:rsid w:val="00154B55"/>
    <w:rsid w:val="00857D3C"/>
    <w:rsid w:val="00957B62"/>
    <w:rsid w:val="00A92400"/>
    <w:rsid w:val="00AB2CB6"/>
    <w:rsid w:val="00B476E6"/>
    <w:rsid w:val="00B761DC"/>
    <w:rsid w:val="00BA2512"/>
    <w:rsid w:val="00BE0FBB"/>
    <w:rsid w:val="00C43804"/>
    <w:rsid w:val="00D10DAC"/>
    <w:rsid w:val="00D6095F"/>
    <w:rsid w:val="00E27E73"/>
    <w:rsid w:val="00E3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v-arctic.labour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</cp:lastModifiedBy>
  <cp:revision>8</cp:revision>
  <dcterms:created xsi:type="dcterms:W3CDTF">2019-04-07T17:20:00Z</dcterms:created>
  <dcterms:modified xsi:type="dcterms:W3CDTF">2019-04-09T02:50:00Z</dcterms:modified>
</cp:coreProperties>
</file>